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1A98" w14:textId="2B3EFDEC" w:rsidR="006B60D7" w:rsidRPr="00FE5D9F" w:rsidRDefault="00E22929" w:rsidP="00FE5D9F">
      <w:pPr>
        <w:pStyle w:val="Title"/>
      </w:pPr>
      <w:r>
        <w:t>MEDIA ADVISORY</w:t>
      </w:r>
    </w:p>
    <w:p w14:paraId="12C01802" w14:textId="77777777" w:rsidR="006B60D7" w:rsidRPr="00476F9F" w:rsidRDefault="006B60D7" w:rsidP="001634A2">
      <w:pPr>
        <w:tabs>
          <w:tab w:val="left" w:pos="1260"/>
          <w:tab w:val="left" w:pos="2160"/>
          <w:tab w:val="left" w:pos="2880"/>
          <w:tab w:val="left" w:pos="3600"/>
          <w:tab w:val="left" w:pos="4320"/>
          <w:tab w:val="center" w:pos="5256"/>
        </w:tabs>
        <w:ind w:left="-720"/>
        <w:rPr>
          <w:rFonts w:asciiTheme="majorHAnsi" w:hAnsiTheme="majorHAnsi"/>
          <w:b/>
          <w:sz w:val="22"/>
          <w:szCs w:val="22"/>
        </w:rPr>
      </w:pPr>
    </w:p>
    <w:p w14:paraId="3738663D" w14:textId="43E3AC6A" w:rsidR="00175DB9" w:rsidRDefault="00E22929" w:rsidP="00175DB9">
      <w:pPr>
        <w:pStyle w:val="Heading4"/>
        <w:rPr>
          <w:b w:val="0"/>
        </w:rPr>
      </w:pPr>
      <w:r>
        <w:t xml:space="preserve">Contact: </w:t>
      </w:r>
      <w:r w:rsidRPr="00E22929">
        <w:rPr>
          <w:b w:val="0"/>
          <w:highlight w:val="yellow"/>
        </w:rPr>
        <w:t>[Contact Name, Agency; phone number; email]</w:t>
      </w:r>
    </w:p>
    <w:p w14:paraId="79C745F2" w14:textId="57049877" w:rsidR="00175DB9" w:rsidRDefault="00E22929" w:rsidP="00814ACF">
      <w:pPr>
        <w:spacing w:line="260" w:lineRule="exact"/>
      </w:pPr>
      <w:r w:rsidRPr="00E22929">
        <w:rPr>
          <w:highlight w:val="yellow"/>
        </w:rPr>
        <w:t>[Municipality/County/Organization</w:t>
      </w:r>
      <w:r>
        <w:t xml:space="preserve">] is kicking off its Street Smart NJ campaign </w:t>
      </w:r>
      <w:r w:rsidRPr="00E22929">
        <w:rPr>
          <w:highlight w:val="yellow"/>
        </w:rPr>
        <w:t>[Date/Time]</w:t>
      </w:r>
      <w:r>
        <w:t xml:space="preserve"> to raise awareness about pedestrian safety in </w:t>
      </w:r>
      <w:r w:rsidRPr="00E22929">
        <w:rPr>
          <w:highlight w:val="yellow"/>
        </w:rPr>
        <w:t>[Municipality/County]</w:t>
      </w:r>
      <w:r>
        <w:t>. Street Smart NJ aims to reduce the number of pedestrian-vehicle crashes in New Jersey by combining public education and law enforcement efforts.</w:t>
      </w:r>
    </w:p>
    <w:p w14:paraId="6659F767" w14:textId="71040A57" w:rsidR="00E22929" w:rsidRDefault="00E22929" w:rsidP="00175DB9"/>
    <w:p w14:paraId="2B61DB47" w14:textId="77777777" w:rsidR="00E22929" w:rsidRDefault="00E22929" w:rsidP="00814ACF">
      <w:pPr>
        <w:spacing w:line="260" w:lineRule="atLeast"/>
      </w:pPr>
      <w:r w:rsidRPr="00A807A3">
        <w:rPr>
          <w:rStyle w:val="TitleChar"/>
          <w:b w:val="0"/>
          <w:sz w:val="21"/>
          <w:szCs w:val="21"/>
        </w:rPr>
        <w:t>WHAT:</w:t>
      </w:r>
      <w:r w:rsidRPr="00E22929">
        <w:rPr>
          <w:sz w:val="18"/>
        </w:rPr>
        <w:t xml:space="preserve"> </w:t>
      </w:r>
      <w:r w:rsidRPr="00E22929">
        <w:rPr>
          <w:sz w:val="18"/>
          <w:highlight w:val="yellow"/>
        </w:rPr>
        <w:t>[</w:t>
      </w:r>
      <w:r w:rsidRPr="00E22929">
        <w:rPr>
          <w:highlight w:val="yellow"/>
        </w:rPr>
        <w:t>Press conference/event/demonstration etc.]</w:t>
      </w:r>
      <w:r>
        <w:t xml:space="preserve"> kicking off the </w:t>
      </w:r>
      <w:r w:rsidRPr="00E22929">
        <w:rPr>
          <w:highlight w:val="yellow"/>
        </w:rPr>
        <w:t>[Municipality/County/Organization]</w:t>
      </w:r>
      <w:r>
        <w:t xml:space="preserve"> Street Smart NJ pedestrian safety campaign</w:t>
      </w:r>
    </w:p>
    <w:p w14:paraId="2D1FC24C" w14:textId="77777777" w:rsidR="00E22929" w:rsidRDefault="00E22929" w:rsidP="00E22929"/>
    <w:p w14:paraId="11501907" w14:textId="63607DCB" w:rsidR="000A1794" w:rsidRDefault="00E22929" w:rsidP="00E22929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E22929">
        <w:rPr>
          <w:sz w:val="21"/>
          <w:szCs w:val="21"/>
          <w:highlight w:val="yellow"/>
        </w:rPr>
        <w:t>[</w:t>
      </w:r>
      <w:r>
        <w:rPr>
          <w:sz w:val="21"/>
          <w:szCs w:val="21"/>
          <w:highlight w:val="yellow"/>
        </w:rPr>
        <w:t>Say something about the event</w:t>
      </w:r>
      <w:r w:rsidR="00A807A3">
        <w:rPr>
          <w:sz w:val="21"/>
          <w:szCs w:val="21"/>
          <w:highlight w:val="yellow"/>
        </w:rPr>
        <w:t>. Will it include a featured speaker or safety demo?</w:t>
      </w:r>
      <w:r w:rsidRPr="00E22929">
        <w:rPr>
          <w:sz w:val="21"/>
          <w:szCs w:val="21"/>
          <w:highlight w:val="yellow"/>
        </w:rPr>
        <w:t>]</w:t>
      </w:r>
    </w:p>
    <w:p w14:paraId="4E80E60E" w14:textId="2E7E4636" w:rsidR="00E22929" w:rsidRPr="000A1794" w:rsidRDefault="000A1794" w:rsidP="00E22929">
      <w:pPr>
        <w:pStyle w:val="ListParagraph"/>
        <w:numPr>
          <w:ilvl w:val="0"/>
          <w:numId w:val="11"/>
        </w:numPr>
        <w:rPr>
          <w:sz w:val="21"/>
          <w:szCs w:val="21"/>
          <w:highlight w:val="yellow"/>
        </w:rPr>
      </w:pPr>
      <w:r w:rsidRPr="000A1794">
        <w:rPr>
          <w:sz w:val="21"/>
          <w:szCs w:val="21"/>
          <w:highlight w:val="yellow"/>
        </w:rPr>
        <w:t>[</w:t>
      </w:r>
      <w:r w:rsidR="00E22929" w:rsidRPr="000A1794">
        <w:rPr>
          <w:sz w:val="21"/>
          <w:szCs w:val="21"/>
          <w:highlight w:val="yellow"/>
        </w:rPr>
        <w:t>County/Local officials and members of law enforcement will speak about their involvement in the campaign.</w:t>
      </w:r>
      <w:r w:rsidRPr="000A1794">
        <w:rPr>
          <w:sz w:val="21"/>
          <w:szCs w:val="21"/>
          <w:highlight w:val="yellow"/>
        </w:rPr>
        <w:t>]</w:t>
      </w:r>
      <w:r w:rsidR="00E22929" w:rsidRPr="000A1794">
        <w:rPr>
          <w:sz w:val="21"/>
          <w:szCs w:val="21"/>
          <w:highlight w:val="yellow"/>
        </w:rPr>
        <w:t xml:space="preserve"> </w:t>
      </w:r>
    </w:p>
    <w:p w14:paraId="2799A97F" w14:textId="7104EB5C" w:rsidR="000A1794" w:rsidRDefault="000A1794" w:rsidP="00E22929">
      <w:pPr>
        <w:rPr>
          <w:szCs w:val="21"/>
        </w:rPr>
      </w:pPr>
      <w:r w:rsidRPr="00A807A3">
        <w:rPr>
          <w:rStyle w:val="TitleChar"/>
          <w:sz w:val="21"/>
          <w:szCs w:val="21"/>
        </w:rPr>
        <w:t>WHY:</w:t>
      </w:r>
      <w:r w:rsidRPr="00A807A3">
        <w:rPr>
          <w:sz w:val="18"/>
          <w:szCs w:val="21"/>
        </w:rPr>
        <w:t xml:space="preserve"> </w:t>
      </w:r>
      <w:r>
        <w:rPr>
          <w:szCs w:val="21"/>
        </w:rPr>
        <w:t>New Jersey’s pedestrian fatality rate is nearly double the national average</w:t>
      </w:r>
    </w:p>
    <w:p w14:paraId="32AAA4B2" w14:textId="6FF3B3AA" w:rsidR="000A1794" w:rsidRDefault="000A1794" w:rsidP="000A1794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E22929">
        <w:rPr>
          <w:sz w:val="21"/>
          <w:szCs w:val="21"/>
          <w:highlight w:val="yellow"/>
        </w:rPr>
        <w:t>[</w:t>
      </w:r>
      <w:r>
        <w:rPr>
          <w:sz w:val="21"/>
          <w:szCs w:val="21"/>
          <w:highlight w:val="yellow"/>
        </w:rPr>
        <w:t>Local crash states</w:t>
      </w:r>
      <w:r w:rsidR="00A807A3">
        <w:rPr>
          <w:sz w:val="21"/>
          <w:szCs w:val="21"/>
          <w:highlight w:val="yellow"/>
        </w:rPr>
        <w:t xml:space="preserve"> (Source: </w:t>
      </w:r>
      <w:proofErr w:type="spellStart"/>
      <w:r w:rsidR="00A807A3">
        <w:rPr>
          <w:sz w:val="21"/>
          <w:szCs w:val="21"/>
          <w:highlight w:val="yellow"/>
        </w:rPr>
        <w:t>SafetyVoyager</w:t>
      </w:r>
      <w:proofErr w:type="spellEnd"/>
      <w:r w:rsidR="00A807A3">
        <w:rPr>
          <w:sz w:val="21"/>
          <w:szCs w:val="21"/>
          <w:highlight w:val="yellow"/>
        </w:rPr>
        <w:t>/</w:t>
      </w:r>
      <w:proofErr w:type="spellStart"/>
      <w:r w:rsidR="00A807A3">
        <w:rPr>
          <w:sz w:val="21"/>
          <w:szCs w:val="21"/>
          <w:highlight w:val="yellow"/>
        </w:rPr>
        <w:t>Numetric</w:t>
      </w:r>
      <w:proofErr w:type="spellEnd"/>
      <w:r w:rsidR="00A807A3">
        <w:rPr>
          <w:sz w:val="21"/>
          <w:szCs w:val="21"/>
          <w:highlight w:val="yellow"/>
        </w:rPr>
        <w:t>).</w:t>
      </w:r>
      <w:r>
        <w:rPr>
          <w:sz w:val="21"/>
          <w:szCs w:val="21"/>
          <w:highlight w:val="yellow"/>
        </w:rPr>
        <w:t xml:space="preserve">  NJTPA can assist with this if needed</w:t>
      </w:r>
      <w:r w:rsidRPr="00E22929">
        <w:rPr>
          <w:sz w:val="21"/>
          <w:szCs w:val="21"/>
          <w:highlight w:val="yellow"/>
        </w:rPr>
        <w:t>]</w:t>
      </w:r>
    </w:p>
    <w:p w14:paraId="577CFD0E" w14:textId="3B749EBD" w:rsidR="000A1794" w:rsidRDefault="008F7A48" w:rsidP="000A1794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694</w:t>
      </w:r>
      <w:r w:rsidR="000A1794">
        <w:rPr>
          <w:sz w:val="21"/>
          <w:szCs w:val="21"/>
        </w:rPr>
        <w:t xml:space="preserve"> people were killed in crashes in 20</w:t>
      </w:r>
      <w:r w:rsidR="00171E93">
        <w:rPr>
          <w:sz w:val="21"/>
          <w:szCs w:val="21"/>
        </w:rPr>
        <w:t>2</w:t>
      </w:r>
      <w:r>
        <w:rPr>
          <w:sz w:val="21"/>
          <w:szCs w:val="21"/>
        </w:rPr>
        <w:t>2</w:t>
      </w:r>
      <w:r w:rsidR="000A1794">
        <w:rPr>
          <w:sz w:val="21"/>
          <w:szCs w:val="21"/>
        </w:rPr>
        <w:t>, including 1</w:t>
      </w:r>
      <w:r>
        <w:rPr>
          <w:sz w:val="21"/>
          <w:szCs w:val="21"/>
        </w:rPr>
        <w:t>92</w:t>
      </w:r>
      <w:r w:rsidR="000A1794">
        <w:rPr>
          <w:sz w:val="21"/>
          <w:szCs w:val="21"/>
        </w:rPr>
        <w:t xml:space="preserve"> pedestrians</w:t>
      </w:r>
      <w:r w:rsidR="00616003">
        <w:rPr>
          <w:sz w:val="21"/>
          <w:szCs w:val="21"/>
        </w:rPr>
        <w:t>, according to the most recent data available from the National Highway Traffic Safety Administration</w:t>
      </w:r>
      <w:r w:rsidR="000A1794">
        <w:rPr>
          <w:sz w:val="21"/>
          <w:szCs w:val="21"/>
        </w:rPr>
        <w:t xml:space="preserve"> (NHTSA). That translates to about one pedestrian killed </w:t>
      </w:r>
      <w:r>
        <w:rPr>
          <w:sz w:val="21"/>
          <w:szCs w:val="21"/>
        </w:rPr>
        <w:t xml:space="preserve">almost </w:t>
      </w:r>
      <w:r w:rsidR="000A1794">
        <w:rPr>
          <w:sz w:val="21"/>
          <w:szCs w:val="21"/>
        </w:rPr>
        <w:t>every two days in New Jersey.</w:t>
      </w:r>
    </w:p>
    <w:p w14:paraId="4B49B148" w14:textId="42C5A505" w:rsidR="000A1794" w:rsidRDefault="000A1794" w:rsidP="000A1794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Pedestrians comprised </w:t>
      </w:r>
      <w:r w:rsidR="00593424">
        <w:rPr>
          <w:sz w:val="21"/>
          <w:szCs w:val="21"/>
        </w:rPr>
        <w:t>2</w:t>
      </w:r>
      <w:r w:rsidR="008F7A48">
        <w:rPr>
          <w:sz w:val="21"/>
          <w:szCs w:val="21"/>
        </w:rPr>
        <w:t>7</w:t>
      </w:r>
      <w:r w:rsidR="00593424">
        <w:rPr>
          <w:sz w:val="21"/>
          <w:szCs w:val="21"/>
        </w:rPr>
        <w:t>.6</w:t>
      </w:r>
      <w:r>
        <w:rPr>
          <w:sz w:val="21"/>
          <w:szCs w:val="21"/>
        </w:rPr>
        <w:t xml:space="preserve"> percent of all crash fatalities in 20</w:t>
      </w:r>
      <w:r w:rsidR="00593424">
        <w:rPr>
          <w:sz w:val="21"/>
          <w:szCs w:val="21"/>
        </w:rPr>
        <w:t>2</w:t>
      </w:r>
      <w:r w:rsidR="008F7A48">
        <w:rPr>
          <w:sz w:val="21"/>
          <w:szCs w:val="21"/>
        </w:rPr>
        <w:t xml:space="preserve">1 – only Washington, D.C. reported a higher proportion </w:t>
      </w:r>
      <w:r w:rsidR="00616003">
        <w:rPr>
          <w:sz w:val="21"/>
          <w:szCs w:val="21"/>
        </w:rPr>
        <w:t>(NHTSA)</w:t>
      </w:r>
      <w:r>
        <w:rPr>
          <w:sz w:val="21"/>
          <w:szCs w:val="21"/>
        </w:rPr>
        <w:t>.</w:t>
      </w:r>
    </w:p>
    <w:p w14:paraId="455B874F" w14:textId="7990101A" w:rsidR="000A1794" w:rsidRPr="00593424" w:rsidRDefault="000A1794" w:rsidP="000A1794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593424">
        <w:rPr>
          <w:sz w:val="21"/>
          <w:szCs w:val="21"/>
        </w:rPr>
        <w:t>New Jersey rank</w:t>
      </w:r>
      <w:r w:rsidR="007518C2" w:rsidRPr="00593424">
        <w:rPr>
          <w:sz w:val="21"/>
          <w:szCs w:val="21"/>
        </w:rPr>
        <w:t>ed</w:t>
      </w:r>
      <w:r w:rsidRPr="00593424">
        <w:rPr>
          <w:sz w:val="21"/>
          <w:szCs w:val="21"/>
        </w:rPr>
        <w:t xml:space="preserve"> </w:t>
      </w:r>
      <w:r w:rsidR="008F7A48">
        <w:rPr>
          <w:sz w:val="21"/>
          <w:szCs w:val="21"/>
        </w:rPr>
        <w:t>17</w:t>
      </w:r>
      <w:r w:rsidRPr="00593424">
        <w:rPr>
          <w:sz w:val="21"/>
          <w:szCs w:val="21"/>
          <w:vertAlign w:val="superscript"/>
        </w:rPr>
        <w:t>th</w:t>
      </w:r>
      <w:r w:rsidRPr="00593424">
        <w:rPr>
          <w:sz w:val="21"/>
          <w:szCs w:val="21"/>
        </w:rPr>
        <w:t xml:space="preserve"> among states in pedestrian fatalities per 100,000 people</w:t>
      </w:r>
      <w:r w:rsidR="00593424" w:rsidRPr="00593424">
        <w:rPr>
          <w:sz w:val="21"/>
          <w:szCs w:val="21"/>
        </w:rPr>
        <w:t xml:space="preserve"> in 2020</w:t>
      </w:r>
      <w:r w:rsidR="00616003" w:rsidRPr="00593424">
        <w:rPr>
          <w:sz w:val="21"/>
          <w:szCs w:val="21"/>
        </w:rPr>
        <w:t xml:space="preserve"> (NHTSA)</w:t>
      </w:r>
      <w:r w:rsidRPr="00593424">
        <w:rPr>
          <w:sz w:val="21"/>
          <w:szCs w:val="21"/>
        </w:rPr>
        <w:t xml:space="preserve">. </w:t>
      </w:r>
    </w:p>
    <w:p w14:paraId="72B81730" w14:textId="77777777" w:rsidR="000A1794" w:rsidRPr="000A1794" w:rsidRDefault="000A1794" w:rsidP="00A807A3">
      <w:pPr>
        <w:pStyle w:val="ListParagraph"/>
        <w:numPr>
          <w:ilvl w:val="0"/>
          <w:numId w:val="0"/>
        </w:numPr>
        <w:ind w:left="720"/>
        <w:rPr>
          <w:sz w:val="21"/>
          <w:szCs w:val="21"/>
        </w:rPr>
      </w:pPr>
    </w:p>
    <w:p w14:paraId="4C567304" w14:textId="2DF13F2C" w:rsidR="000A1794" w:rsidRPr="000A1794" w:rsidRDefault="00A807A3" w:rsidP="00E22929">
      <w:pPr>
        <w:rPr>
          <w:szCs w:val="21"/>
        </w:rPr>
      </w:pPr>
      <w:r w:rsidRPr="00A807A3">
        <w:rPr>
          <w:rStyle w:val="TitleChar"/>
          <w:sz w:val="21"/>
          <w:szCs w:val="21"/>
        </w:rPr>
        <w:t>WHO:</w:t>
      </w:r>
      <w:r>
        <w:rPr>
          <w:szCs w:val="21"/>
        </w:rPr>
        <w:t xml:space="preserve"> Event participants include:</w:t>
      </w:r>
    </w:p>
    <w:p w14:paraId="5C8D5216" w14:textId="47EB1D1B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34930CFB" w14:textId="37E593D3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0865BDBF" w14:textId="48D030F5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422D0395" w14:textId="1138BDB6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430DA8D0" w14:textId="0B57A4DE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12DB99A6" w14:textId="0DA23094" w:rsidR="00E22929" w:rsidRDefault="00E22929" w:rsidP="00175DB9"/>
    <w:p w14:paraId="3240311A" w14:textId="4A5CC1DD" w:rsidR="007B2E3E" w:rsidRDefault="00A807A3" w:rsidP="00A807A3">
      <w:pPr>
        <w:spacing w:after="160" w:line="259" w:lineRule="auto"/>
      </w:pPr>
      <w:r w:rsidRPr="00A807A3">
        <w:rPr>
          <w:rStyle w:val="TitleChar"/>
          <w:sz w:val="21"/>
          <w:szCs w:val="21"/>
        </w:rPr>
        <w:t>WHERE:</w:t>
      </w:r>
      <w:r>
        <w:t xml:space="preserve"> </w:t>
      </w:r>
      <w:r w:rsidRPr="00A807A3">
        <w:rPr>
          <w:highlight w:val="yellow"/>
        </w:rPr>
        <w:t>[Location details; you may want to mention closest parking]</w:t>
      </w:r>
    </w:p>
    <w:p w14:paraId="2B1BACDD" w14:textId="1C571E24" w:rsidR="00A807A3" w:rsidRPr="007B2E3E" w:rsidRDefault="00A807A3" w:rsidP="00A807A3">
      <w:pPr>
        <w:spacing w:after="160" w:line="259" w:lineRule="auto"/>
        <w:rPr>
          <w:szCs w:val="21"/>
        </w:rPr>
      </w:pPr>
    </w:p>
    <w:sectPr w:rsidR="00A807A3" w:rsidRPr="007B2E3E" w:rsidSect="003D1DEA">
      <w:headerReference w:type="default" r:id="rId7"/>
      <w:footerReference w:type="default" r:id="rId8"/>
      <w:headerReference w:type="first" r:id="rId9"/>
      <w:pgSz w:w="12240" w:h="15840"/>
      <w:pgMar w:top="2376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DF99" w14:textId="77777777" w:rsidR="00522500" w:rsidRDefault="00522500" w:rsidP="006B60D7">
      <w:r>
        <w:separator/>
      </w:r>
    </w:p>
  </w:endnote>
  <w:endnote w:type="continuationSeparator" w:id="0">
    <w:p w14:paraId="2028F3FB" w14:textId="77777777" w:rsidR="00522500" w:rsidRDefault="00522500" w:rsidP="006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7C20" w14:textId="02FAC439" w:rsidR="003D1DEA" w:rsidRDefault="00D154B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8A9DF7" wp14:editId="19C6C9D6">
          <wp:simplePos x="0" y="0"/>
          <wp:positionH relativeFrom="column">
            <wp:posOffset>-914400</wp:posOffset>
          </wp:positionH>
          <wp:positionV relativeFrom="paragraph">
            <wp:posOffset>-774065</wp:posOffset>
          </wp:positionV>
          <wp:extent cx="7772398" cy="13843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NJ_StreetSmart_WordHeader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237"/>
                  <a:stretch/>
                </pic:blipFill>
                <pic:spPr bwMode="auto">
                  <a:xfrm>
                    <a:off x="0" y="0"/>
                    <a:ext cx="77724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59EE" w14:textId="77777777" w:rsidR="00522500" w:rsidRDefault="00522500" w:rsidP="006B60D7">
      <w:r>
        <w:separator/>
      </w:r>
    </w:p>
  </w:footnote>
  <w:footnote w:type="continuationSeparator" w:id="0">
    <w:p w14:paraId="52DD5B10" w14:textId="77777777" w:rsidR="00522500" w:rsidRDefault="00522500" w:rsidP="006B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EA5F" w14:textId="209EB10B" w:rsidR="006B60D7" w:rsidRDefault="006B60D7" w:rsidP="006B60D7">
    <w:pPr>
      <w:pStyle w:val="Header"/>
      <w:jc w:val="center"/>
    </w:pPr>
  </w:p>
  <w:p w14:paraId="36E603C2" w14:textId="03B5EC99" w:rsidR="006B60D7" w:rsidRDefault="006B60D7" w:rsidP="006B60D7">
    <w:pPr>
      <w:pStyle w:val="Header"/>
      <w:jc w:val="center"/>
    </w:pPr>
  </w:p>
  <w:p w14:paraId="5567BB0A" w14:textId="77777777" w:rsidR="006B60D7" w:rsidRDefault="006B60D7" w:rsidP="006B60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DF35" w14:textId="0CEF9240" w:rsidR="003D1DEA" w:rsidRDefault="003D1D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A6608" wp14:editId="532B5AD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NJ_StreetSmart_WordHead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6B4"/>
    <w:multiLevelType w:val="hybridMultilevel"/>
    <w:tmpl w:val="F1E6A860"/>
    <w:lvl w:ilvl="0" w:tplc="35FEC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F72DB"/>
    <w:multiLevelType w:val="hybridMultilevel"/>
    <w:tmpl w:val="1CC62B56"/>
    <w:lvl w:ilvl="0" w:tplc="A982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47B"/>
    <w:multiLevelType w:val="hybridMultilevel"/>
    <w:tmpl w:val="B1440C4C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A7653EE"/>
    <w:multiLevelType w:val="hybridMultilevel"/>
    <w:tmpl w:val="095EDDCC"/>
    <w:lvl w:ilvl="0" w:tplc="71C86C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46FE9"/>
    <w:multiLevelType w:val="hybridMultilevel"/>
    <w:tmpl w:val="928C8DC6"/>
    <w:lvl w:ilvl="0" w:tplc="A98284AA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92D03"/>
    <w:multiLevelType w:val="hybridMultilevel"/>
    <w:tmpl w:val="28F2564E"/>
    <w:lvl w:ilvl="0" w:tplc="A982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84D0B"/>
    <w:multiLevelType w:val="hybridMultilevel"/>
    <w:tmpl w:val="B25E6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A1020"/>
    <w:multiLevelType w:val="hybridMultilevel"/>
    <w:tmpl w:val="7964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D616E"/>
    <w:multiLevelType w:val="hybridMultilevel"/>
    <w:tmpl w:val="0DEEE0C8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76E06AD"/>
    <w:multiLevelType w:val="hybridMultilevel"/>
    <w:tmpl w:val="D0DC2BB0"/>
    <w:lvl w:ilvl="0" w:tplc="D4FECE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C4735C"/>
    <w:multiLevelType w:val="hybridMultilevel"/>
    <w:tmpl w:val="E1147428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33725F"/>
    <w:multiLevelType w:val="hybridMultilevel"/>
    <w:tmpl w:val="F88814C0"/>
    <w:lvl w:ilvl="0" w:tplc="FB84B75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E4C62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5407792">
    <w:abstractNumId w:val="10"/>
  </w:num>
  <w:num w:numId="2" w16cid:durableId="1734111136">
    <w:abstractNumId w:val="2"/>
  </w:num>
  <w:num w:numId="3" w16cid:durableId="1765374761">
    <w:abstractNumId w:val="8"/>
  </w:num>
  <w:num w:numId="4" w16cid:durableId="766583462">
    <w:abstractNumId w:val="6"/>
  </w:num>
  <w:num w:numId="5" w16cid:durableId="1516267501">
    <w:abstractNumId w:val="9"/>
  </w:num>
  <w:num w:numId="6" w16cid:durableId="379869055">
    <w:abstractNumId w:val="0"/>
  </w:num>
  <w:num w:numId="7" w16cid:durableId="1335454269">
    <w:abstractNumId w:val="4"/>
  </w:num>
  <w:num w:numId="8" w16cid:durableId="1148011813">
    <w:abstractNumId w:val="11"/>
  </w:num>
  <w:num w:numId="9" w16cid:durableId="1274433304">
    <w:abstractNumId w:val="3"/>
  </w:num>
  <w:num w:numId="10" w16cid:durableId="365519925">
    <w:abstractNumId w:val="7"/>
  </w:num>
  <w:num w:numId="11" w16cid:durableId="1442800386">
    <w:abstractNumId w:val="5"/>
  </w:num>
  <w:num w:numId="12" w16cid:durableId="39821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A2"/>
    <w:rsid w:val="00051619"/>
    <w:rsid w:val="000A1794"/>
    <w:rsid w:val="000D2469"/>
    <w:rsid w:val="001634A2"/>
    <w:rsid w:val="00171E93"/>
    <w:rsid w:val="00175DB9"/>
    <w:rsid w:val="001E4D3F"/>
    <w:rsid w:val="00257BA5"/>
    <w:rsid w:val="00307048"/>
    <w:rsid w:val="00312259"/>
    <w:rsid w:val="0036652E"/>
    <w:rsid w:val="003C382D"/>
    <w:rsid w:val="003D1DEA"/>
    <w:rsid w:val="003D367A"/>
    <w:rsid w:val="00417758"/>
    <w:rsid w:val="0047670D"/>
    <w:rsid w:val="00476F9F"/>
    <w:rsid w:val="0049731B"/>
    <w:rsid w:val="004A62B2"/>
    <w:rsid w:val="004C6220"/>
    <w:rsid w:val="004D1C2A"/>
    <w:rsid w:val="00522500"/>
    <w:rsid w:val="00531FD8"/>
    <w:rsid w:val="00593424"/>
    <w:rsid w:val="005939C4"/>
    <w:rsid w:val="005B4F5E"/>
    <w:rsid w:val="005C671B"/>
    <w:rsid w:val="005E6CEC"/>
    <w:rsid w:val="00616003"/>
    <w:rsid w:val="006239D3"/>
    <w:rsid w:val="006448D9"/>
    <w:rsid w:val="006B1E36"/>
    <w:rsid w:val="006B60D7"/>
    <w:rsid w:val="006E7BC6"/>
    <w:rsid w:val="006F3CB6"/>
    <w:rsid w:val="00720326"/>
    <w:rsid w:val="00731BAE"/>
    <w:rsid w:val="00745C19"/>
    <w:rsid w:val="007518C2"/>
    <w:rsid w:val="007751E8"/>
    <w:rsid w:val="00775DF2"/>
    <w:rsid w:val="007B2E3E"/>
    <w:rsid w:val="007C56B7"/>
    <w:rsid w:val="00804609"/>
    <w:rsid w:val="00814ACF"/>
    <w:rsid w:val="00814E6F"/>
    <w:rsid w:val="00836067"/>
    <w:rsid w:val="0088342D"/>
    <w:rsid w:val="008F7A48"/>
    <w:rsid w:val="00907246"/>
    <w:rsid w:val="00911CBE"/>
    <w:rsid w:val="00942F70"/>
    <w:rsid w:val="009C75F6"/>
    <w:rsid w:val="009D1857"/>
    <w:rsid w:val="00A22111"/>
    <w:rsid w:val="00A33431"/>
    <w:rsid w:val="00A807A3"/>
    <w:rsid w:val="00B35886"/>
    <w:rsid w:val="00B9308E"/>
    <w:rsid w:val="00C52500"/>
    <w:rsid w:val="00C73B29"/>
    <w:rsid w:val="00CF479A"/>
    <w:rsid w:val="00D154B0"/>
    <w:rsid w:val="00D729DD"/>
    <w:rsid w:val="00DD228D"/>
    <w:rsid w:val="00DD441B"/>
    <w:rsid w:val="00E17D0A"/>
    <w:rsid w:val="00E22929"/>
    <w:rsid w:val="00E47FF9"/>
    <w:rsid w:val="00E71817"/>
    <w:rsid w:val="00EB6500"/>
    <w:rsid w:val="00EC762C"/>
    <w:rsid w:val="00F3427C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8E1D8D"/>
  <w15:chartTrackingRefBased/>
  <w15:docId w15:val="{BA257271-50C6-4BBA-8F8F-4698BC8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A2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942F7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634A2"/>
    <w:rPr>
      <w:color w:val="683E10"/>
      <w:sz w:val="21"/>
      <w:u w:val="single"/>
    </w:rPr>
  </w:style>
  <w:style w:type="paragraph" w:styleId="ListParagraph">
    <w:name w:val="List Paragraph"/>
    <w:basedOn w:val="Normal"/>
    <w:uiPriority w:val="34"/>
    <w:qFormat/>
    <w:rsid w:val="00D154B0"/>
    <w:pPr>
      <w:numPr>
        <w:numId w:val="9"/>
      </w:numPr>
      <w:spacing w:after="200" w:line="276" w:lineRule="auto"/>
      <w:contextualSpacing/>
    </w:pPr>
    <w:rPr>
      <w:rFonts w:eastAsia="Calibr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1857"/>
    <w:rPr>
      <w:color w:val="262626" w:themeColor="text1" w:themeTint="D9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857"/>
    <w:rPr>
      <w:rFonts w:ascii="Times New Roman" w:eastAsia="Times New Roman" w:hAnsi="Times New Roman" w:cs="Times New Roman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857"/>
    <w:rPr>
      <w:rFonts w:ascii="Times New Roman" w:eastAsia="Times New Roman" w:hAnsi="Times New Roman" w:cs="Times New Roman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57"/>
    <w:rPr>
      <w:rFonts w:ascii="Segoe UI" w:eastAsia="Times New Roman" w:hAnsi="Segoe UI" w:cs="Segoe UI"/>
      <w:color w:val="262626" w:themeColor="text1" w:themeTint="D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E3E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B2E3E"/>
    <w:rPr>
      <w:rFonts w:ascii="Arial" w:eastAsia="Times New Roman" w:hAnsi="Arial" w:cs="Times New Roman"/>
      <w:b/>
      <w:color w:val="262626" w:themeColor="text1" w:themeTint="D9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D7"/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F70"/>
    <w:rPr>
      <w:rFonts w:ascii="Times New Roman" w:eastAsia="Times New Roman" w:hAnsi="Times New Roman" w:cs="Times New Roman"/>
      <w:b/>
      <w:bCs/>
      <w:color w:val="262626" w:themeColor="text1" w:themeTint="D9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5D9F"/>
    <w:pPr>
      <w:contextualSpacing/>
      <w:jc w:val="center"/>
    </w:pPr>
    <w:rPr>
      <w:rFonts w:ascii="Arial Black" w:eastAsiaTheme="majorEastAsia" w:hAnsi="Arial Black" w:cstheme="majorBidi"/>
      <w:b/>
      <w:color w:val="70AD47" w:themeColor="accent6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D9F"/>
    <w:rPr>
      <w:rFonts w:ascii="Arial Black" w:eastAsiaTheme="majorEastAsia" w:hAnsi="Arial Black" w:cstheme="majorBidi"/>
      <w:b/>
      <w:color w:val="70AD47" w:themeColor="accent6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Melissa</dc:creator>
  <cp:keywords/>
  <dc:description/>
  <cp:lastModifiedBy>Hrywna, Mark</cp:lastModifiedBy>
  <cp:revision>3</cp:revision>
  <cp:lastPrinted>2019-03-13T17:47:00Z</cp:lastPrinted>
  <dcterms:created xsi:type="dcterms:W3CDTF">2023-06-08T19:44:00Z</dcterms:created>
  <dcterms:modified xsi:type="dcterms:W3CDTF">2023-06-08T19:45:00Z</dcterms:modified>
</cp:coreProperties>
</file>